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71599" w14:textId="09F4614E" w:rsidR="002F6AE5" w:rsidRPr="007C5E3F" w:rsidRDefault="00C95472" w:rsidP="008C77B4">
      <w:pPr>
        <w:pStyle w:val="Heading1"/>
        <w:rPr>
          <w:sz w:val="72"/>
          <w:szCs w:val="72"/>
        </w:rPr>
      </w:pPr>
      <w:r>
        <w:rPr>
          <w:noProof/>
          <w:sz w:val="24"/>
          <w:szCs w:val="24"/>
        </w:rPr>
        <w:drawing>
          <wp:inline distT="0" distB="0" distL="0" distR="0" wp14:anchorId="0BAA1409" wp14:editId="4580D4CE">
            <wp:extent cx="1228725" cy="507837"/>
            <wp:effectExtent l="0" t="0" r="0" b="6985"/>
            <wp:docPr id="1209300817" name="Picture 10" descr="Sacramento Coun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9300817" name="Picture 10" descr="Sacramento County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7842" cy="5612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C77B4">
        <w:rPr>
          <w:sz w:val="72"/>
          <w:szCs w:val="72"/>
          <w14:glow w14:rad="63500">
            <w14:schemeClr w14:val="accent1">
              <w14:alpha w14:val="60000"/>
              <w14:satMod w14:val="175000"/>
            </w14:schemeClr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="002F6AE5" w:rsidRPr="008C77B4">
        <w:rPr>
          <w:sz w:val="64"/>
          <w:szCs w:val="64"/>
          <w14:glow w14:rad="63500">
            <w14:schemeClr w14:val="accent1">
              <w14:alpha w14:val="60000"/>
              <w14:satMod w14:val="175000"/>
            </w14:schemeClr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Subsidized Employment</w:t>
      </w:r>
      <w:r w:rsidR="008C77B4">
        <w:rPr>
          <w:sz w:val="56"/>
          <w:szCs w:val="56"/>
          <w14:glow w14:rad="63500">
            <w14:schemeClr w14:val="accent1">
              <w14:alpha w14:val="60000"/>
              <w14:satMod w14:val="175000"/>
            </w14:schemeClr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>
        <w:rPr>
          <w:noProof/>
          <w14:ligatures w14:val="standardContextual"/>
        </w:rPr>
        <w:drawing>
          <wp:inline distT="0" distB="0" distL="0" distR="0" wp14:anchorId="6969781D" wp14:editId="504D3DB6">
            <wp:extent cx="857252" cy="847725"/>
            <wp:effectExtent l="0" t="0" r="0" b="0"/>
            <wp:docPr id="1865401204" name="Picture 1" descr="Employment Services Tre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401204" name="Picture 1" descr="Employment Services Tree Logo"/>
                    <pic:cNvPicPr>
                      <a:picLocks noChangeAspect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581" cy="864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624423" w14:textId="6552E02B" w:rsidR="002F6AE5" w:rsidRDefault="008C77B4" w:rsidP="002F6AE5">
      <w:r>
        <w:rPr>
          <w:b/>
          <w:noProof/>
          <w:color w:val="76923C"/>
          <w:sz w:val="96"/>
          <w:szCs w:val="96"/>
        </w:rPr>
        <w:drawing>
          <wp:anchor distT="0" distB="0" distL="114300" distR="114300" simplePos="0" relativeHeight="251674112" behindDoc="0" locked="0" layoutInCell="1" allowOverlap="1" wp14:anchorId="039462B2" wp14:editId="65EC9B02">
            <wp:simplePos x="0" y="0"/>
            <wp:positionH relativeFrom="column">
              <wp:posOffset>4798060</wp:posOffset>
            </wp:positionH>
            <wp:positionV relativeFrom="paragraph">
              <wp:posOffset>144780</wp:posOffset>
            </wp:positionV>
            <wp:extent cx="707390" cy="707390"/>
            <wp:effectExtent l="0" t="0" r="0" b="0"/>
            <wp:wrapNone/>
            <wp:docPr id="137684063" name="Picture 1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684063" name="Picture 1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color w:val="76923C"/>
          <w:sz w:val="96"/>
          <w:szCs w:val="96"/>
        </w:rPr>
        <w:drawing>
          <wp:anchor distT="0" distB="0" distL="114300" distR="114300" simplePos="0" relativeHeight="251672064" behindDoc="0" locked="0" layoutInCell="1" allowOverlap="1" wp14:anchorId="2212DDCD" wp14:editId="4C1CFDC1">
            <wp:simplePos x="0" y="0"/>
            <wp:positionH relativeFrom="column">
              <wp:posOffset>1276350</wp:posOffset>
            </wp:positionH>
            <wp:positionV relativeFrom="paragraph">
              <wp:posOffset>144780</wp:posOffset>
            </wp:positionV>
            <wp:extent cx="708660" cy="704215"/>
            <wp:effectExtent l="0" t="0" r="0" b="635"/>
            <wp:wrapNone/>
            <wp:docPr id="990070262" name="Picture 1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070262" name="Picture 1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704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DCD3BF" w14:textId="555C5D25" w:rsidR="002F6AE5" w:rsidRDefault="008C77B4" w:rsidP="008C77B4">
      <w:pPr>
        <w:jc w:val="center"/>
      </w:pPr>
      <w:r>
        <w:rPr>
          <w:b/>
          <w:noProof/>
          <w:color w:val="76923C"/>
          <w:sz w:val="96"/>
          <w:szCs w:val="96"/>
        </w:rPr>
        <w:drawing>
          <wp:anchor distT="0" distB="0" distL="114300" distR="114300" simplePos="0" relativeHeight="251675136" behindDoc="0" locked="0" layoutInCell="1" allowOverlap="1" wp14:anchorId="2FA7A4C2" wp14:editId="4727CCFC">
            <wp:simplePos x="0" y="0"/>
            <wp:positionH relativeFrom="column">
              <wp:posOffset>5362575</wp:posOffset>
            </wp:positionH>
            <wp:positionV relativeFrom="paragraph">
              <wp:posOffset>903605</wp:posOffset>
            </wp:positionV>
            <wp:extent cx="707390" cy="707390"/>
            <wp:effectExtent l="0" t="0" r="0" b="0"/>
            <wp:wrapNone/>
            <wp:docPr id="645061008" name="Picture 1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5061008" name="Picture 1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color w:val="76923C"/>
          <w:sz w:val="96"/>
          <w:szCs w:val="96"/>
        </w:rPr>
        <w:drawing>
          <wp:anchor distT="0" distB="0" distL="114300" distR="114300" simplePos="0" relativeHeight="251673088" behindDoc="0" locked="0" layoutInCell="1" allowOverlap="1" wp14:anchorId="242FC7E6" wp14:editId="30D7527B">
            <wp:simplePos x="0" y="0"/>
            <wp:positionH relativeFrom="column">
              <wp:posOffset>762000</wp:posOffset>
            </wp:positionH>
            <wp:positionV relativeFrom="paragraph">
              <wp:posOffset>901065</wp:posOffset>
            </wp:positionV>
            <wp:extent cx="707390" cy="707390"/>
            <wp:effectExtent l="0" t="0" r="0" b="0"/>
            <wp:wrapNone/>
            <wp:docPr id="858130566" name="Picture 1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130566" name="Picture 1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67" w:rsidRPr="00D75B67">
        <w:rPr>
          <w:noProof/>
          <w:sz w:val="72"/>
          <w:szCs w:val="72"/>
          <w14:glow w14:rad="63500">
            <w14:schemeClr w14:val="accent1">
              <w14:alpha w14:val="60000"/>
              <w14:satMod w14:val="175000"/>
            </w14:schemeClr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inline distT="0" distB="0" distL="0" distR="0" wp14:anchorId="2CB9366B" wp14:editId="4944F9F9">
            <wp:extent cx="2281555" cy="1608508"/>
            <wp:effectExtent l="0" t="0" r="4445" b="0"/>
            <wp:docPr id="16" name="Picture 16" descr="pole with signs that reads work, health, fiends, career, time, fami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pole with signs that reads work, health, fiends, career, time, family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9628" cy="1614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DAB37C" w14:textId="77777777" w:rsidR="002F6AE5" w:rsidRPr="00FE4909" w:rsidRDefault="002F6AE5" w:rsidP="002F6AE5"/>
    <w:p w14:paraId="5423E5C5" w14:textId="58B1AE79" w:rsidR="00587627" w:rsidRPr="008C77B4" w:rsidRDefault="0001290A" w:rsidP="00A408B0">
      <w:pPr>
        <w:pStyle w:val="ListParagraph"/>
        <w:numPr>
          <w:ilvl w:val="0"/>
          <w:numId w:val="3"/>
        </w:numPr>
        <w:jc w:val="center"/>
        <w:rPr>
          <w:rFonts w:asciiTheme="minorHAnsi" w:hAnsiTheme="minorHAnsi"/>
          <w:b/>
          <w:bCs/>
          <w:sz w:val="32"/>
          <w:szCs w:val="32"/>
        </w:rPr>
      </w:pPr>
      <w:r w:rsidRPr="008C77B4">
        <w:rPr>
          <w:rFonts w:asciiTheme="minorHAnsi" w:hAnsiTheme="minorHAnsi"/>
          <w:b/>
          <w:bCs/>
          <w:sz w:val="32"/>
          <w:szCs w:val="32"/>
        </w:rPr>
        <w:t>E</w:t>
      </w:r>
      <w:r w:rsidR="00587627" w:rsidRPr="008C77B4">
        <w:rPr>
          <w:rFonts w:asciiTheme="minorHAnsi" w:hAnsiTheme="minorHAnsi"/>
          <w:b/>
          <w:bCs/>
          <w:sz w:val="32"/>
          <w:szCs w:val="32"/>
        </w:rPr>
        <w:t>arn more money for your family!</w:t>
      </w:r>
    </w:p>
    <w:p w14:paraId="4FD773A8" w14:textId="21627885" w:rsidR="00587627" w:rsidRPr="008C77B4" w:rsidRDefault="00587627" w:rsidP="00A408B0">
      <w:pPr>
        <w:pStyle w:val="ListParagraph"/>
        <w:numPr>
          <w:ilvl w:val="0"/>
          <w:numId w:val="3"/>
        </w:numPr>
        <w:jc w:val="center"/>
        <w:rPr>
          <w:rFonts w:asciiTheme="minorHAnsi" w:hAnsiTheme="minorHAnsi"/>
          <w:b/>
          <w:bCs/>
          <w:sz w:val="32"/>
          <w:szCs w:val="32"/>
        </w:rPr>
      </w:pPr>
      <w:r w:rsidRPr="008C77B4">
        <w:rPr>
          <w:rFonts w:asciiTheme="minorHAnsi" w:hAnsiTheme="minorHAnsi"/>
          <w:b/>
          <w:bCs/>
          <w:sz w:val="32"/>
          <w:szCs w:val="32"/>
        </w:rPr>
        <w:t>Feel better about your future!</w:t>
      </w:r>
    </w:p>
    <w:p w14:paraId="3F554C99" w14:textId="3636AEC5" w:rsidR="00587627" w:rsidRPr="008C77B4" w:rsidRDefault="0075174C" w:rsidP="00A408B0">
      <w:pPr>
        <w:pStyle w:val="ListParagraph"/>
        <w:numPr>
          <w:ilvl w:val="0"/>
          <w:numId w:val="3"/>
        </w:numPr>
        <w:jc w:val="center"/>
        <w:rPr>
          <w:rFonts w:asciiTheme="minorHAnsi" w:hAnsiTheme="minorHAnsi"/>
          <w:b/>
          <w:bCs/>
          <w:sz w:val="32"/>
          <w:szCs w:val="32"/>
        </w:rPr>
      </w:pPr>
      <w:proofErr w:type="gramStart"/>
      <w:r w:rsidRPr="008C77B4">
        <w:rPr>
          <w:rFonts w:asciiTheme="minorHAnsi" w:hAnsiTheme="minorHAnsi"/>
          <w:b/>
          <w:bCs/>
          <w:sz w:val="32"/>
          <w:szCs w:val="32"/>
        </w:rPr>
        <w:t>Learn</w:t>
      </w:r>
      <w:proofErr w:type="gramEnd"/>
      <w:r w:rsidRPr="008C77B4">
        <w:rPr>
          <w:rFonts w:asciiTheme="minorHAnsi" w:hAnsiTheme="minorHAnsi"/>
          <w:b/>
          <w:bCs/>
          <w:sz w:val="32"/>
          <w:szCs w:val="32"/>
        </w:rPr>
        <w:t xml:space="preserve"> New Skills!</w:t>
      </w:r>
    </w:p>
    <w:p w14:paraId="027BA56D" w14:textId="1814F12B" w:rsidR="0075174C" w:rsidRPr="008C77B4" w:rsidRDefault="0075174C" w:rsidP="00A408B0">
      <w:pPr>
        <w:pStyle w:val="ListParagraph"/>
        <w:numPr>
          <w:ilvl w:val="0"/>
          <w:numId w:val="3"/>
        </w:numPr>
        <w:jc w:val="center"/>
        <w:rPr>
          <w:rFonts w:asciiTheme="minorHAnsi" w:hAnsiTheme="minorHAnsi"/>
          <w:b/>
          <w:bCs/>
          <w:sz w:val="32"/>
          <w:szCs w:val="32"/>
        </w:rPr>
      </w:pPr>
      <w:r w:rsidRPr="008C77B4">
        <w:rPr>
          <w:rFonts w:asciiTheme="minorHAnsi" w:hAnsiTheme="minorHAnsi"/>
          <w:b/>
          <w:bCs/>
          <w:sz w:val="32"/>
          <w:szCs w:val="32"/>
        </w:rPr>
        <w:t>Start Building a Career!</w:t>
      </w:r>
    </w:p>
    <w:p w14:paraId="1D0D63AD" w14:textId="5DBE6112" w:rsidR="00C5429D" w:rsidRPr="00E2701D" w:rsidRDefault="00C5429D" w:rsidP="00F556E2">
      <w:pPr>
        <w:spacing w:before="359" w:line="276" w:lineRule="auto"/>
        <w:ind w:left="108" w:right="11"/>
        <w:jc w:val="center"/>
        <w:rPr>
          <w:rFonts w:ascii="Aptos Display" w:hAnsi="Aptos Display"/>
          <w:sz w:val="28"/>
          <w:szCs w:val="28"/>
        </w:rPr>
      </w:pPr>
      <w:r w:rsidRPr="00E2701D">
        <w:rPr>
          <w:rFonts w:ascii="Aptos Display" w:hAnsi="Aptos Display"/>
          <w:sz w:val="28"/>
          <w:szCs w:val="28"/>
        </w:rPr>
        <w:t>Whether</w:t>
      </w:r>
      <w:r w:rsidRPr="00E2701D">
        <w:rPr>
          <w:rFonts w:ascii="Aptos Display" w:hAnsi="Aptos Display"/>
          <w:spacing w:val="-2"/>
          <w:sz w:val="28"/>
          <w:szCs w:val="28"/>
        </w:rPr>
        <w:t xml:space="preserve"> </w:t>
      </w:r>
      <w:r w:rsidRPr="00E2701D">
        <w:rPr>
          <w:rFonts w:ascii="Aptos Display" w:hAnsi="Aptos Display"/>
          <w:sz w:val="28"/>
          <w:szCs w:val="28"/>
        </w:rPr>
        <w:t>you</w:t>
      </w:r>
      <w:r w:rsidRPr="00E2701D">
        <w:rPr>
          <w:rFonts w:ascii="Aptos Display" w:hAnsi="Aptos Display"/>
          <w:spacing w:val="-5"/>
          <w:sz w:val="28"/>
          <w:szCs w:val="28"/>
        </w:rPr>
        <w:t xml:space="preserve"> </w:t>
      </w:r>
      <w:r w:rsidRPr="00E2701D">
        <w:rPr>
          <w:rFonts w:ascii="Aptos Display" w:hAnsi="Aptos Display"/>
          <w:sz w:val="28"/>
          <w:szCs w:val="28"/>
        </w:rPr>
        <w:t>are</w:t>
      </w:r>
      <w:r w:rsidRPr="00E2701D">
        <w:rPr>
          <w:rFonts w:ascii="Aptos Display" w:hAnsi="Aptos Display"/>
          <w:spacing w:val="-5"/>
          <w:sz w:val="28"/>
          <w:szCs w:val="28"/>
        </w:rPr>
        <w:t xml:space="preserve"> </w:t>
      </w:r>
      <w:r w:rsidRPr="00E2701D">
        <w:rPr>
          <w:rFonts w:ascii="Aptos Display" w:hAnsi="Aptos Display"/>
          <w:sz w:val="28"/>
          <w:szCs w:val="28"/>
        </w:rPr>
        <w:t>looking</w:t>
      </w:r>
      <w:r w:rsidRPr="00E2701D">
        <w:rPr>
          <w:rFonts w:ascii="Aptos Display" w:hAnsi="Aptos Display"/>
          <w:spacing w:val="-5"/>
          <w:sz w:val="28"/>
          <w:szCs w:val="28"/>
        </w:rPr>
        <w:t xml:space="preserve"> </w:t>
      </w:r>
      <w:r w:rsidRPr="00E2701D">
        <w:rPr>
          <w:rFonts w:ascii="Aptos Display" w:hAnsi="Aptos Display"/>
          <w:sz w:val="28"/>
          <w:szCs w:val="28"/>
        </w:rPr>
        <w:t>for</w:t>
      </w:r>
      <w:r w:rsidRPr="00E2701D">
        <w:rPr>
          <w:rFonts w:ascii="Aptos Display" w:hAnsi="Aptos Display"/>
          <w:spacing w:val="-3"/>
          <w:sz w:val="28"/>
          <w:szCs w:val="28"/>
        </w:rPr>
        <w:t xml:space="preserve"> </w:t>
      </w:r>
      <w:r w:rsidRPr="00E2701D">
        <w:rPr>
          <w:rFonts w:ascii="Aptos Display" w:hAnsi="Aptos Display"/>
          <w:sz w:val="28"/>
          <w:szCs w:val="28"/>
        </w:rPr>
        <w:t>a</w:t>
      </w:r>
      <w:r w:rsidRPr="00E2701D">
        <w:rPr>
          <w:rFonts w:ascii="Aptos Display" w:hAnsi="Aptos Display"/>
          <w:spacing w:val="-4"/>
          <w:sz w:val="28"/>
          <w:szCs w:val="28"/>
        </w:rPr>
        <w:t xml:space="preserve"> </w:t>
      </w:r>
      <w:r w:rsidRPr="00E2701D">
        <w:rPr>
          <w:rFonts w:ascii="Aptos Display" w:hAnsi="Aptos Display"/>
          <w:sz w:val="28"/>
          <w:szCs w:val="28"/>
        </w:rPr>
        <w:t>job</w:t>
      </w:r>
      <w:r w:rsidRPr="00E2701D">
        <w:rPr>
          <w:rFonts w:ascii="Aptos Display" w:hAnsi="Aptos Display"/>
          <w:spacing w:val="-5"/>
          <w:sz w:val="28"/>
          <w:szCs w:val="28"/>
        </w:rPr>
        <w:t xml:space="preserve"> </w:t>
      </w:r>
      <w:r w:rsidRPr="00E2701D">
        <w:rPr>
          <w:rFonts w:ascii="Aptos Display" w:hAnsi="Aptos Display"/>
          <w:sz w:val="28"/>
          <w:szCs w:val="28"/>
        </w:rPr>
        <w:t>in</w:t>
      </w:r>
      <w:r w:rsidRPr="00E2701D">
        <w:rPr>
          <w:rFonts w:ascii="Aptos Display" w:hAnsi="Aptos Display"/>
          <w:spacing w:val="-7"/>
          <w:sz w:val="28"/>
          <w:szCs w:val="28"/>
        </w:rPr>
        <w:t xml:space="preserve"> </w:t>
      </w:r>
      <w:r w:rsidRPr="00E2701D">
        <w:rPr>
          <w:rFonts w:ascii="Aptos Display" w:hAnsi="Aptos Display"/>
          <w:sz w:val="28"/>
          <w:szCs w:val="28"/>
        </w:rPr>
        <w:t>Office</w:t>
      </w:r>
      <w:r w:rsidRPr="00E2701D">
        <w:rPr>
          <w:rFonts w:ascii="Aptos Display" w:hAnsi="Aptos Display"/>
          <w:spacing w:val="-5"/>
          <w:sz w:val="28"/>
          <w:szCs w:val="28"/>
        </w:rPr>
        <w:t xml:space="preserve"> </w:t>
      </w:r>
      <w:r w:rsidRPr="00E2701D">
        <w:rPr>
          <w:rFonts w:ascii="Aptos Display" w:hAnsi="Aptos Display"/>
          <w:sz w:val="28"/>
          <w:szCs w:val="28"/>
        </w:rPr>
        <w:t>Administration,</w:t>
      </w:r>
      <w:r w:rsidRPr="00E2701D">
        <w:rPr>
          <w:rFonts w:ascii="Aptos Display" w:hAnsi="Aptos Display"/>
          <w:spacing w:val="-3"/>
          <w:sz w:val="28"/>
          <w:szCs w:val="28"/>
        </w:rPr>
        <w:t xml:space="preserve"> </w:t>
      </w:r>
      <w:r w:rsidRPr="00E2701D">
        <w:rPr>
          <w:rFonts w:ascii="Aptos Display" w:hAnsi="Aptos Display"/>
          <w:sz w:val="28"/>
          <w:szCs w:val="28"/>
        </w:rPr>
        <w:t>Clerical,</w:t>
      </w:r>
      <w:r w:rsidRPr="00E2701D">
        <w:rPr>
          <w:rFonts w:ascii="Aptos Display" w:hAnsi="Aptos Display"/>
          <w:spacing w:val="-3"/>
          <w:sz w:val="28"/>
          <w:szCs w:val="28"/>
        </w:rPr>
        <w:t xml:space="preserve"> </w:t>
      </w:r>
      <w:r w:rsidRPr="00E2701D">
        <w:rPr>
          <w:rFonts w:ascii="Aptos Display" w:hAnsi="Aptos Display"/>
          <w:sz w:val="28"/>
          <w:szCs w:val="28"/>
        </w:rPr>
        <w:t>Security, Hospitality, Customer Service, Industrial Labor or another field:</w:t>
      </w:r>
    </w:p>
    <w:p w14:paraId="25B5A76F" w14:textId="77777777" w:rsidR="00C5429D" w:rsidRPr="0075174C" w:rsidRDefault="00C5429D" w:rsidP="0075174C">
      <w:pPr>
        <w:pStyle w:val="Heading2"/>
        <w:jc w:val="center"/>
        <w:rPr>
          <w:b/>
          <w:bCs/>
          <w:color w:val="auto"/>
        </w:rPr>
      </w:pPr>
      <w:r w:rsidRPr="0075174C">
        <w:rPr>
          <w:b/>
          <w:bCs/>
          <w:color w:val="auto"/>
        </w:rPr>
        <w:t>We</w:t>
      </w:r>
      <w:r w:rsidRPr="0075174C">
        <w:rPr>
          <w:b/>
          <w:bCs/>
          <w:color w:val="auto"/>
          <w:spacing w:val="-9"/>
        </w:rPr>
        <w:t xml:space="preserve"> </w:t>
      </w:r>
      <w:r w:rsidRPr="0075174C">
        <w:rPr>
          <w:b/>
          <w:bCs/>
          <w:color w:val="auto"/>
        </w:rPr>
        <w:t>Have</w:t>
      </w:r>
      <w:r w:rsidRPr="0075174C">
        <w:rPr>
          <w:b/>
          <w:bCs/>
          <w:color w:val="auto"/>
          <w:spacing w:val="-5"/>
        </w:rPr>
        <w:t xml:space="preserve"> </w:t>
      </w:r>
      <w:r w:rsidRPr="0075174C">
        <w:rPr>
          <w:b/>
          <w:bCs/>
          <w:color w:val="auto"/>
        </w:rPr>
        <w:t>Jobs</w:t>
      </w:r>
      <w:r w:rsidRPr="0075174C">
        <w:rPr>
          <w:b/>
          <w:bCs/>
          <w:color w:val="auto"/>
          <w:spacing w:val="-8"/>
        </w:rPr>
        <w:t xml:space="preserve"> </w:t>
      </w:r>
      <w:r w:rsidRPr="0075174C">
        <w:rPr>
          <w:b/>
          <w:bCs/>
          <w:color w:val="auto"/>
        </w:rPr>
        <w:t>For</w:t>
      </w:r>
      <w:r w:rsidRPr="0075174C">
        <w:rPr>
          <w:b/>
          <w:bCs/>
          <w:color w:val="auto"/>
          <w:spacing w:val="-6"/>
        </w:rPr>
        <w:t xml:space="preserve"> </w:t>
      </w:r>
      <w:r w:rsidRPr="0075174C">
        <w:rPr>
          <w:b/>
          <w:bCs/>
          <w:color w:val="auto"/>
          <w:spacing w:val="-4"/>
        </w:rPr>
        <w:t>YOU!</w:t>
      </w:r>
    </w:p>
    <w:p w14:paraId="440B8E0F" w14:textId="77777777" w:rsidR="00681234" w:rsidRPr="008C77B4" w:rsidRDefault="00681234" w:rsidP="00681234">
      <w:pPr>
        <w:spacing w:before="236"/>
        <w:ind w:left="108"/>
        <w:jc w:val="center"/>
        <w:rPr>
          <w:rFonts w:ascii="Aptos Display" w:hAnsi="Aptos Display"/>
          <w:sz w:val="28"/>
          <w:szCs w:val="28"/>
        </w:rPr>
      </w:pPr>
      <w:r w:rsidRPr="008C77B4">
        <w:rPr>
          <w:rFonts w:ascii="Aptos Display" w:hAnsi="Aptos Display"/>
          <w:sz w:val="28"/>
          <w:szCs w:val="28"/>
        </w:rPr>
        <w:t>If</w:t>
      </w:r>
      <w:r w:rsidRPr="008C77B4">
        <w:rPr>
          <w:rFonts w:ascii="Aptos Display" w:hAnsi="Aptos Display"/>
          <w:spacing w:val="-5"/>
          <w:sz w:val="28"/>
          <w:szCs w:val="28"/>
        </w:rPr>
        <w:t xml:space="preserve"> </w:t>
      </w:r>
      <w:r w:rsidRPr="008C77B4">
        <w:rPr>
          <w:rFonts w:ascii="Aptos Display" w:hAnsi="Aptos Display"/>
          <w:sz w:val="28"/>
          <w:szCs w:val="28"/>
        </w:rPr>
        <w:t>you</w:t>
      </w:r>
      <w:r w:rsidRPr="008C77B4">
        <w:rPr>
          <w:rFonts w:ascii="Aptos Display" w:hAnsi="Aptos Display"/>
          <w:spacing w:val="-5"/>
          <w:sz w:val="28"/>
          <w:szCs w:val="28"/>
        </w:rPr>
        <w:t xml:space="preserve"> </w:t>
      </w:r>
      <w:r w:rsidRPr="008C77B4">
        <w:rPr>
          <w:rFonts w:ascii="Aptos Display" w:hAnsi="Aptos Display"/>
          <w:sz w:val="28"/>
          <w:szCs w:val="28"/>
        </w:rPr>
        <w:t>are</w:t>
      </w:r>
      <w:r w:rsidRPr="008C77B4">
        <w:rPr>
          <w:rFonts w:ascii="Aptos Display" w:hAnsi="Aptos Display"/>
          <w:spacing w:val="-5"/>
          <w:sz w:val="28"/>
          <w:szCs w:val="28"/>
        </w:rPr>
        <w:t xml:space="preserve"> </w:t>
      </w:r>
      <w:r w:rsidRPr="008C77B4">
        <w:rPr>
          <w:rFonts w:ascii="Aptos Display" w:hAnsi="Aptos Display"/>
          <w:sz w:val="28"/>
          <w:szCs w:val="28"/>
        </w:rPr>
        <w:t>a</w:t>
      </w:r>
      <w:r w:rsidRPr="008C77B4">
        <w:rPr>
          <w:rFonts w:ascii="Aptos Display" w:hAnsi="Aptos Display"/>
          <w:spacing w:val="-4"/>
          <w:sz w:val="28"/>
          <w:szCs w:val="28"/>
        </w:rPr>
        <w:t xml:space="preserve"> </w:t>
      </w:r>
      <w:r w:rsidRPr="008C77B4">
        <w:rPr>
          <w:rFonts w:ascii="Aptos Display" w:hAnsi="Aptos Display"/>
          <w:sz w:val="28"/>
          <w:szCs w:val="28"/>
        </w:rPr>
        <w:t>Welfare-to-Work</w:t>
      </w:r>
      <w:r w:rsidRPr="008C77B4">
        <w:rPr>
          <w:rFonts w:ascii="Aptos Display" w:hAnsi="Aptos Display"/>
          <w:spacing w:val="-5"/>
          <w:sz w:val="28"/>
          <w:szCs w:val="28"/>
        </w:rPr>
        <w:t xml:space="preserve"> </w:t>
      </w:r>
      <w:r w:rsidRPr="008C77B4">
        <w:rPr>
          <w:rFonts w:ascii="Aptos Display" w:hAnsi="Aptos Display"/>
          <w:sz w:val="28"/>
          <w:szCs w:val="28"/>
        </w:rPr>
        <w:t>participant,</w:t>
      </w:r>
      <w:r w:rsidRPr="008C77B4">
        <w:rPr>
          <w:rFonts w:ascii="Aptos Display" w:hAnsi="Aptos Display"/>
          <w:spacing w:val="-2"/>
          <w:sz w:val="28"/>
          <w:szCs w:val="28"/>
        </w:rPr>
        <w:t xml:space="preserve"> </w:t>
      </w:r>
      <w:r w:rsidRPr="008C77B4">
        <w:rPr>
          <w:rFonts w:ascii="Aptos Display" w:hAnsi="Aptos Display"/>
          <w:sz w:val="28"/>
          <w:szCs w:val="28"/>
        </w:rPr>
        <w:t>the</w:t>
      </w:r>
      <w:r w:rsidRPr="008C77B4">
        <w:rPr>
          <w:rFonts w:ascii="Aptos Display" w:hAnsi="Aptos Display"/>
          <w:spacing w:val="-6"/>
          <w:sz w:val="28"/>
          <w:szCs w:val="28"/>
        </w:rPr>
        <w:t xml:space="preserve"> </w:t>
      </w:r>
      <w:r w:rsidRPr="008C77B4">
        <w:rPr>
          <w:rFonts w:ascii="Aptos Display" w:hAnsi="Aptos Display"/>
          <w:sz w:val="28"/>
          <w:szCs w:val="28"/>
        </w:rPr>
        <w:t>Subsidized</w:t>
      </w:r>
      <w:r w:rsidRPr="008C77B4">
        <w:rPr>
          <w:rFonts w:ascii="Aptos Display" w:hAnsi="Aptos Display"/>
          <w:spacing w:val="-5"/>
          <w:sz w:val="28"/>
          <w:szCs w:val="28"/>
        </w:rPr>
        <w:t xml:space="preserve"> </w:t>
      </w:r>
      <w:r w:rsidRPr="008C77B4">
        <w:rPr>
          <w:rFonts w:ascii="Aptos Display" w:hAnsi="Aptos Display"/>
          <w:sz w:val="28"/>
          <w:szCs w:val="28"/>
        </w:rPr>
        <w:t>Employment</w:t>
      </w:r>
      <w:r w:rsidRPr="008C77B4">
        <w:rPr>
          <w:rFonts w:ascii="Aptos Display" w:hAnsi="Aptos Display"/>
          <w:spacing w:val="-6"/>
          <w:sz w:val="28"/>
          <w:szCs w:val="28"/>
        </w:rPr>
        <w:t xml:space="preserve"> </w:t>
      </w:r>
      <w:r w:rsidRPr="008C77B4">
        <w:rPr>
          <w:rFonts w:ascii="Aptos Display" w:hAnsi="Aptos Display"/>
          <w:sz w:val="28"/>
          <w:szCs w:val="28"/>
        </w:rPr>
        <w:t>Program offers many employment opportunities.</w:t>
      </w:r>
    </w:p>
    <w:p w14:paraId="38EF4FB2" w14:textId="77777777" w:rsidR="008C77B4" w:rsidRDefault="00681234" w:rsidP="00681234">
      <w:pPr>
        <w:ind w:left="108" w:right="5"/>
        <w:jc w:val="center"/>
        <w:rPr>
          <w:rFonts w:ascii="Aptos Display" w:hAnsi="Aptos Display"/>
          <w:spacing w:val="-3"/>
          <w:sz w:val="32"/>
        </w:rPr>
      </w:pPr>
      <w:r w:rsidRPr="00E2701D">
        <w:rPr>
          <w:rFonts w:ascii="Aptos Display" w:hAnsi="Aptos Display"/>
          <w:sz w:val="28"/>
          <w:szCs w:val="28"/>
        </w:rPr>
        <w:t>To find out more about this successful program, please attend one of our Job Talk sessions</w:t>
      </w:r>
      <w:r w:rsidRPr="00E2701D">
        <w:rPr>
          <w:rFonts w:ascii="Aptos Display" w:hAnsi="Aptos Display"/>
          <w:spacing w:val="-5"/>
          <w:sz w:val="28"/>
          <w:szCs w:val="28"/>
        </w:rPr>
        <w:t xml:space="preserve"> </w:t>
      </w:r>
      <w:r w:rsidRPr="00E2701D">
        <w:rPr>
          <w:rFonts w:ascii="Aptos Display" w:hAnsi="Aptos Display"/>
          <w:sz w:val="28"/>
          <w:szCs w:val="28"/>
        </w:rPr>
        <w:t>listed</w:t>
      </w:r>
      <w:r w:rsidRPr="00E2701D">
        <w:rPr>
          <w:rFonts w:ascii="Aptos Display" w:hAnsi="Aptos Display"/>
          <w:spacing w:val="-4"/>
          <w:sz w:val="28"/>
          <w:szCs w:val="28"/>
        </w:rPr>
        <w:t xml:space="preserve"> </w:t>
      </w:r>
      <w:r w:rsidRPr="00E2701D">
        <w:rPr>
          <w:rFonts w:ascii="Aptos Display" w:hAnsi="Aptos Display"/>
          <w:sz w:val="28"/>
          <w:szCs w:val="28"/>
        </w:rPr>
        <w:t>below</w:t>
      </w:r>
      <w:r w:rsidRPr="00E2701D">
        <w:rPr>
          <w:rFonts w:ascii="Aptos Display" w:hAnsi="Aptos Display"/>
          <w:spacing w:val="-2"/>
          <w:sz w:val="28"/>
          <w:szCs w:val="28"/>
        </w:rPr>
        <w:t xml:space="preserve"> </w:t>
      </w:r>
      <w:r w:rsidRPr="00E2701D">
        <w:rPr>
          <w:rFonts w:ascii="Aptos Display" w:hAnsi="Aptos Display"/>
          <w:sz w:val="28"/>
          <w:szCs w:val="28"/>
        </w:rPr>
        <w:t>and</w:t>
      </w:r>
      <w:r w:rsidRPr="00E2701D">
        <w:rPr>
          <w:rFonts w:ascii="Aptos Display" w:hAnsi="Aptos Display"/>
          <w:spacing w:val="-2"/>
          <w:sz w:val="28"/>
          <w:szCs w:val="28"/>
        </w:rPr>
        <w:t xml:space="preserve"> </w:t>
      </w:r>
      <w:r w:rsidRPr="00E2701D">
        <w:rPr>
          <w:rFonts w:ascii="Aptos Display" w:hAnsi="Aptos Display"/>
          <w:sz w:val="28"/>
          <w:szCs w:val="28"/>
        </w:rPr>
        <w:t>meet</w:t>
      </w:r>
      <w:r w:rsidRPr="00E2701D">
        <w:rPr>
          <w:rFonts w:ascii="Aptos Display" w:hAnsi="Aptos Display"/>
          <w:spacing w:val="-4"/>
          <w:sz w:val="28"/>
          <w:szCs w:val="28"/>
        </w:rPr>
        <w:t xml:space="preserve"> </w:t>
      </w:r>
      <w:r w:rsidRPr="00E2701D">
        <w:rPr>
          <w:rFonts w:ascii="Aptos Display" w:hAnsi="Aptos Display"/>
          <w:sz w:val="28"/>
          <w:szCs w:val="28"/>
        </w:rPr>
        <w:t>with</w:t>
      </w:r>
      <w:r w:rsidRPr="00E2701D">
        <w:rPr>
          <w:rFonts w:ascii="Aptos Display" w:hAnsi="Aptos Display"/>
          <w:spacing w:val="-4"/>
          <w:sz w:val="28"/>
          <w:szCs w:val="28"/>
        </w:rPr>
        <w:t xml:space="preserve"> </w:t>
      </w:r>
      <w:r w:rsidRPr="00E2701D">
        <w:rPr>
          <w:rFonts w:ascii="Aptos Display" w:hAnsi="Aptos Display"/>
          <w:sz w:val="28"/>
          <w:szCs w:val="28"/>
        </w:rPr>
        <w:t>a Job</w:t>
      </w:r>
      <w:r w:rsidRPr="00E2701D">
        <w:rPr>
          <w:rFonts w:ascii="Aptos Display" w:hAnsi="Aptos Display"/>
          <w:spacing w:val="-4"/>
          <w:sz w:val="28"/>
          <w:szCs w:val="28"/>
        </w:rPr>
        <w:t xml:space="preserve"> </w:t>
      </w:r>
      <w:r w:rsidRPr="00E2701D">
        <w:rPr>
          <w:rFonts w:ascii="Aptos Display" w:hAnsi="Aptos Display"/>
          <w:sz w:val="28"/>
          <w:szCs w:val="28"/>
        </w:rPr>
        <w:t>Developer</w:t>
      </w:r>
      <w:r w:rsidRPr="00E2701D">
        <w:rPr>
          <w:rFonts w:ascii="Aptos Display" w:hAnsi="Aptos Display"/>
          <w:spacing w:val="-3"/>
          <w:sz w:val="28"/>
          <w:szCs w:val="28"/>
        </w:rPr>
        <w:t>.</w:t>
      </w:r>
      <w:r w:rsidRPr="00DA5EA7">
        <w:rPr>
          <w:rFonts w:ascii="Aptos Display" w:hAnsi="Aptos Display"/>
          <w:spacing w:val="-3"/>
          <w:sz w:val="32"/>
        </w:rPr>
        <w:t xml:space="preserve"> </w:t>
      </w:r>
      <w:r>
        <w:rPr>
          <w:rFonts w:ascii="Aptos Display" w:hAnsi="Aptos Display"/>
          <w:spacing w:val="-3"/>
          <w:sz w:val="32"/>
        </w:rPr>
        <w:t xml:space="preserve">                                                    </w:t>
      </w:r>
    </w:p>
    <w:p w14:paraId="0A55B1FD" w14:textId="3F68F798" w:rsidR="00681234" w:rsidRDefault="00681234" w:rsidP="008C77B4">
      <w:pPr>
        <w:spacing w:before="240"/>
        <w:ind w:left="108" w:right="5"/>
        <w:jc w:val="center"/>
        <w:rPr>
          <w:rFonts w:ascii="Aptos Display" w:hAnsi="Aptos Display"/>
          <w:spacing w:val="-3"/>
          <w:sz w:val="32"/>
        </w:rPr>
      </w:pPr>
      <w:r w:rsidRPr="00DA5EA7">
        <w:rPr>
          <w:rFonts w:ascii="Aptos Display" w:hAnsi="Aptos Display"/>
          <w:b/>
          <w:bCs/>
          <w:i/>
          <w:iCs/>
          <w:spacing w:val="-3"/>
          <w:sz w:val="32"/>
        </w:rPr>
        <w:t>Questions?</w:t>
      </w:r>
      <w:r w:rsidRPr="00DA5EA7">
        <w:rPr>
          <w:rFonts w:ascii="Aptos Display" w:hAnsi="Aptos Display"/>
          <w:spacing w:val="-3"/>
          <w:sz w:val="32"/>
        </w:rPr>
        <w:t xml:space="preserve"> </w:t>
      </w:r>
    </w:p>
    <w:p w14:paraId="7FD2625E" w14:textId="1866FD36" w:rsidR="00EE31B0" w:rsidRDefault="00681234" w:rsidP="00C445F7">
      <w:pPr>
        <w:ind w:left="108" w:right="5"/>
        <w:jc w:val="center"/>
        <w:rPr>
          <w:rFonts w:ascii="Aptos Display" w:hAnsi="Aptos Display"/>
          <w:spacing w:val="-2"/>
          <w:sz w:val="32"/>
        </w:rPr>
      </w:pPr>
      <w:r w:rsidRPr="00DA5EA7">
        <w:rPr>
          <w:rFonts w:ascii="Aptos Display" w:hAnsi="Aptos Display"/>
          <w:spacing w:val="-3"/>
          <w:sz w:val="32"/>
        </w:rPr>
        <w:t xml:space="preserve">Please </w:t>
      </w:r>
      <w:r w:rsidRPr="00DA5EA7">
        <w:rPr>
          <w:rFonts w:ascii="Aptos Display" w:hAnsi="Aptos Display"/>
          <w:sz w:val="32"/>
        </w:rPr>
        <w:t>call</w:t>
      </w:r>
      <w:r w:rsidRPr="00DA5EA7">
        <w:rPr>
          <w:rFonts w:ascii="Aptos Display" w:hAnsi="Aptos Display"/>
          <w:spacing w:val="-4"/>
          <w:sz w:val="32"/>
        </w:rPr>
        <w:t xml:space="preserve"> </w:t>
      </w:r>
      <w:r w:rsidRPr="00DA5EA7">
        <w:rPr>
          <w:rFonts w:ascii="Aptos Display" w:hAnsi="Aptos Display"/>
          <w:sz w:val="32"/>
        </w:rPr>
        <w:t>(916)</w:t>
      </w:r>
      <w:r w:rsidRPr="00DA5EA7">
        <w:rPr>
          <w:rFonts w:ascii="Aptos Display" w:hAnsi="Aptos Display"/>
          <w:spacing w:val="-3"/>
          <w:sz w:val="32"/>
        </w:rPr>
        <w:t xml:space="preserve"> </w:t>
      </w:r>
      <w:r w:rsidRPr="00DA5EA7">
        <w:rPr>
          <w:rFonts w:ascii="Aptos Display" w:hAnsi="Aptos Display"/>
          <w:sz w:val="32"/>
        </w:rPr>
        <w:t>875-3330</w:t>
      </w:r>
      <w:r w:rsidRPr="00DA5EA7">
        <w:rPr>
          <w:rFonts w:ascii="Aptos Display" w:hAnsi="Aptos Display"/>
          <w:spacing w:val="-6"/>
          <w:sz w:val="32"/>
        </w:rPr>
        <w:t xml:space="preserve"> or e-mail </w:t>
      </w:r>
      <w:hyperlink r:id="rId14" w:history="1">
        <w:r w:rsidRPr="00DA5EA7">
          <w:rPr>
            <w:rStyle w:val="Hyperlink"/>
            <w:rFonts w:ascii="Aptos Display" w:eastAsiaTheme="majorEastAsia" w:hAnsi="Aptos Display"/>
            <w:spacing w:val="-6"/>
            <w:sz w:val="32"/>
          </w:rPr>
          <w:t>DHA-JobTalk@saccounty.gov</w:t>
        </w:r>
      </w:hyperlink>
      <w:r w:rsidRPr="00DA5EA7">
        <w:rPr>
          <w:rFonts w:ascii="Aptos Display" w:hAnsi="Aptos Display"/>
          <w:spacing w:val="-6"/>
          <w:sz w:val="32"/>
        </w:rPr>
        <w:t xml:space="preserve"> </w:t>
      </w:r>
      <w:r w:rsidRPr="00DA5EA7">
        <w:rPr>
          <w:rFonts w:ascii="Aptos Display" w:hAnsi="Aptos Display"/>
          <w:sz w:val="32"/>
        </w:rPr>
        <w:t>for</w:t>
      </w:r>
      <w:r w:rsidRPr="00DA5EA7">
        <w:rPr>
          <w:rFonts w:ascii="Aptos Display" w:hAnsi="Aptos Display"/>
          <w:spacing w:val="-4"/>
          <w:sz w:val="32"/>
        </w:rPr>
        <w:t xml:space="preserve"> </w:t>
      </w:r>
      <w:r w:rsidRPr="00DA5EA7">
        <w:rPr>
          <w:rFonts w:ascii="Aptos Display" w:hAnsi="Aptos Display"/>
          <w:sz w:val="32"/>
        </w:rPr>
        <w:t xml:space="preserve">more </w:t>
      </w:r>
      <w:r w:rsidRPr="00DA5EA7">
        <w:rPr>
          <w:rFonts w:ascii="Aptos Display" w:hAnsi="Aptos Display"/>
          <w:spacing w:val="-2"/>
          <w:sz w:val="32"/>
        </w:rPr>
        <w:t>information.</w:t>
      </w:r>
    </w:p>
    <w:p w14:paraId="2B6ED505" w14:textId="318837F4" w:rsidR="00626012" w:rsidRPr="00EE31B0" w:rsidRDefault="00C445F7" w:rsidP="00E2701D">
      <w:pPr>
        <w:spacing w:before="240"/>
        <w:ind w:left="108" w:right="5"/>
        <w:jc w:val="center"/>
        <w:rPr>
          <w:sz w:val="24"/>
          <w:szCs w:val="24"/>
        </w:rPr>
      </w:pPr>
      <w:r w:rsidRPr="00BC0F62">
        <w:rPr>
          <w:rFonts w:ascii="Aptos Display" w:hAnsi="Aptos Display"/>
          <w:noProof/>
          <w:spacing w:val="-2"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 wp14:anchorId="25EAE241" wp14:editId="2BB3F261">
                <wp:simplePos x="0" y="0"/>
                <wp:positionH relativeFrom="column">
                  <wp:posOffset>-10160</wp:posOffset>
                </wp:positionH>
                <wp:positionV relativeFrom="paragraph">
                  <wp:posOffset>49199</wp:posOffset>
                </wp:positionV>
                <wp:extent cx="6978701" cy="1272845"/>
                <wp:effectExtent l="0" t="0" r="12700" b="22860"/>
                <wp:wrapNone/>
                <wp:docPr id="541253597" name="Rectangle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8701" cy="127284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31B045" id="Rectangle 9" o:spid="_x0000_s1026" alt="&quot;&quot;" style="position:absolute;margin-left:-.8pt;margin-top:3.85pt;width:549.5pt;height:100.2pt;z-index:-251645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" fillcolor="#dceaf7 [351]" strokecolor="#030e13 [484]" strokeweight=".5pt"/>
            </w:pict>
          </mc:Fallback>
        </mc:AlternateContent>
      </w:r>
      <w:r w:rsidR="00626012" w:rsidRPr="00EE31B0">
        <w:rPr>
          <w:sz w:val="24"/>
          <w:szCs w:val="24"/>
        </w:rPr>
        <w:t>1st Tuesday of every month at 10:30 a.m. at:</w:t>
      </w:r>
      <w:r w:rsidR="00EE31B0">
        <w:rPr>
          <w:sz w:val="24"/>
          <w:szCs w:val="24"/>
        </w:rPr>
        <w:t xml:space="preserve"> </w:t>
      </w:r>
      <w:r w:rsidR="00626012" w:rsidRPr="00EE31B0">
        <w:rPr>
          <w:sz w:val="24"/>
          <w:szCs w:val="24"/>
        </w:rPr>
        <w:t>2450 Florin Road, Sacramento</w:t>
      </w:r>
    </w:p>
    <w:p w14:paraId="4B0D3C79" w14:textId="00C40EB8" w:rsidR="00626012" w:rsidRPr="00EE31B0" w:rsidRDefault="00626012" w:rsidP="00EE31B0">
      <w:pPr>
        <w:ind w:left="108" w:right="5"/>
        <w:jc w:val="center"/>
        <w:rPr>
          <w:sz w:val="24"/>
          <w:szCs w:val="24"/>
        </w:rPr>
      </w:pPr>
      <w:r w:rsidRPr="00EE31B0">
        <w:rPr>
          <w:sz w:val="24"/>
          <w:szCs w:val="24"/>
        </w:rPr>
        <w:t>1st Tuesday of every month at 2:00 p.m. at:</w:t>
      </w:r>
      <w:r w:rsidR="00EE31B0">
        <w:rPr>
          <w:sz w:val="24"/>
          <w:szCs w:val="24"/>
        </w:rPr>
        <w:t xml:space="preserve"> </w:t>
      </w:r>
      <w:r w:rsidRPr="00EE31B0">
        <w:rPr>
          <w:sz w:val="24"/>
          <w:szCs w:val="24"/>
        </w:rPr>
        <w:t>2700 Fulton Ave., Sacramento</w:t>
      </w:r>
    </w:p>
    <w:p w14:paraId="0402DE6F" w14:textId="238061DC" w:rsidR="00626012" w:rsidRPr="00EE31B0" w:rsidRDefault="00626012" w:rsidP="00EE31B0">
      <w:pPr>
        <w:ind w:left="108" w:right="5"/>
        <w:jc w:val="center"/>
        <w:rPr>
          <w:sz w:val="24"/>
          <w:szCs w:val="24"/>
        </w:rPr>
      </w:pPr>
      <w:r w:rsidRPr="00EE31B0">
        <w:rPr>
          <w:sz w:val="24"/>
          <w:szCs w:val="24"/>
        </w:rPr>
        <w:t>2nd Tuesday of every month at 10:00 a.m. at:</w:t>
      </w:r>
      <w:r w:rsidR="00EE31B0">
        <w:rPr>
          <w:sz w:val="24"/>
          <w:szCs w:val="24"/>
        </w:rPr>
        <w:t xml:space="preserve"> </w:t>
      </w:r>
      <w:r w:rsidRPr="00EE31B0">
        <w:rPr>
          <w:sz w:val="24"/>
          <w:szCs w:val="24"/>
        </w:rPr>
        <w:t>3960 Research Drive, Sacramento</w:t>
      </w:r>
    </w:p>
    <w:p w14:paraId="35839A0D" w14:textId="78C17C70" w:rsidR="00626012" w:rsidRPr="00EE31B0" w:rsidRDefault="00626012" w:rsidP="00EE31B0">
      <w:pPr>
        <w:ind w:left="108" w:right="5"/>
        <w:jc w:val="center"/>
        <w:rPr>
          <w:sz w:val="24"/>
          <w:szCs w:val="24"/>
        </w:rPr>
      </w:pPr>
      <w:r w:rsidRPr="00EE31B0">
        <w:rPr>
          <w:sz w:val="24"/>
          <w:szCs w:val="24"/>
        </w:rPr>
        <w:t>2nd Tuesday of every month at 10:30 a.m. at:</w:t>
      </w:r>
      <w:r w:rsidR="00EE31B0">
        <w:rPr>
          <w:sz w:val="24"/>
          <w:szCs w:val="24"/>
        </w:rPr>
        <w:t xml:space="preserve"> </w:t>
      </w:r>
      <w:r w:rsidRPr="00EE31B0">
        <w:rPr>
          <w:sz w:val="24"/>
          <w:szCs w:val="24"/>
        </w:rPr>
        <w:t>3801 Florin Road Suite 107, Sacramento</w:t>
      </w:r>
    </w:p>
    <w:p w14:paraId="3354FD0E" w14:textId="005F016A" w:rsidR="00626012" w:rsidRPr="00EE31B0" w:rsidRDefault="00626012" w:rsidP="00EE31B0">
      <w:pPr>
        <w:ind w:left="108" w:right="5"/>
        <w:jc w:val="center"/>
        <w:rPr>
          <w:sz w:val="24"/>
          <w:szCs w:val="24"/>
        </w:rPr>
      </w:pPr>
      <w:r w:rsidRPr="00EE31B0">
        <w:rPr>
          <w:sz w:val="24"/>
          <w:szCs w:val="24"/>
        </w:rPr>
        <w:t>3rd Tuesday of every month at 10:30 a.m. at:</w:t>
      </w:r>
      <w:r w:rsidR="00EE31B0">
        <w:rPr>
          <w:sz w:val="24"/>
          <w:szCs w:val="24"/>
        </w:rPr>
        <w:t xml:space="preserve"> </w:t>
      </w:r>
      <w:r w:rsidRPr="00EE31B0">
        <w:rPr>
          <w:sz w:val="24"/>
          <w:szCs w:val="24"/>
        </w:rPr>
        <w:t>5655 Hillsdale Boulevard, Sacramento</w:t>
      </w:r>
    </w:p>
    <w:p w14:paraId="336D9701" w14:textId="2BCC800D" w:rsidR="00A70C14" w:rsidRDefault="00626012" w:rsidP="00A408B0">
      <w:pPr>
        <w:spacing w:line="480" w:lineRule="auto"/>
        <w:ind w:left="108" w:right="5"/>
        <w:jc w:val="center"/>
        <w:rPr>
          <w:sz w:val="24"/>
          <w:szCs w:val="24"/>
        </w:rPr>
      </w:pPr>
      <w:r w:rsidRPr="00EE31B0">
        <w:rPr>
          <w:sz w:val="24"/>
          <w:szCs w:val="24"/>
        </w:rPr>
        <w:t>4th Tuesday of every month at 10:30 a.m. at:</w:t>
      </w:r>
      <w:r w:rsidR="00EE31B0">
        <w:rPr>
          <w:sz w:val="24"/>
          <w:szCs w:val="24"/>
        </w:rPr>
        <w:t xml:space="preserve"> </w:t>
      </w:r>
      <w:proofErr w:type="gramStart"/>
      <w:r w:rsidRPr="00EE31B0">
        <w:rPr>
          <w:sz w:val="24"/>
          <w:szCs w:val="24"/>
        </w:rPr>
        <w:t>5747 Watt</w:t>
      </w:r>
      <w:proofErr w:type="gramEnd"/>
      <w:r w:rsidRPr="00EE31B0">
        <w:rPr>
          <w:sz w:val="24"/>
          <w:szCs w:val="24"/>
        </w:rPr>
        <w:t xml:space="preserve"> Avenue, Sacramento</w:t>
      </w:r>
    </w:p>
    <w:p w14:paraId="6D9EDFBE" w14:textId="3D0E3411" w:rsidR="00D100F9" w:rsidRPr="00D100F9" w:rsidRDefault="00057989" w:rsidP="001578CB">
      <w:pPr>
        <w:pStyle w:val="NoSpacing"/>
        <w:spacing w:before="80"/>
        <w:ind w:firstLine="3154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noProof/>
          <w:u w:val="single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64F05374" wp14:editId="0ABB2210">
                <wp:simplePos x="0" y="0"/>
                <wp:positionH relativeFrom="column">
                  <wp:posOffset>1228725</wp:posOffset>
                </wp:positionH>
                <wp:positionV relativeFrom="paragraph">
                  <wp:posOffset>9525</wp:posOffset>
                </wp:positionV>
                <wp:extent cx="4841240" cy="781050"/>
                <wp:effectExtent l="0" t="0" r="16510" b="19050"/>
                <wp:wrapNone/>
                <wp:docPr id="3514277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1240" cy="781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573769" id="Rectangle 2" o:spid="_x0000_s1026" style="position:absolute;margin-left:96.75pt;margin-top:.75pt;width:381.2pt;height:61.5pt;z-index: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" filled="f" strokecolor="#215e99 [2431]" strokeweight="1.5pt"/>
            </w:pict>
          </mc:Fallback>
        </mc:AlternateContent>
      </w:r>
      <w:r w:rsidR="00D100F9" w:rsidRPr="00EF1C28">
        <w:rPr>
          <w:rFonts w:ascii="Times New Roman" w:hAnsi="Times New Roman" w:cs="Times New Roman"/>
          <w:u w:val="single"/>
        </w:rPr>
        <w:t xml:space="preserve">Sacramento County </w:t>
      </w:r>
      <w:r w:rsidR="00D100F9" w:rsidRPr="00D100F9">
        <w:rPr>
          <w:rFonts w:ascii="Times New Roman" w:hAnsi="Times New Roman" w:cs="Times New Roman"/>
          <w:u w:val="single"/>
        </w:rPr>
        <w:t xml:space="preserve">Board </w:t>
      </w:r>
      <w:r w:rsidR="00EF1C28">
        <w:rPr>
          <w:rFonts w:ascii="Times New Roman" w:hAnsi="Times New Roman" w:cs="Times New Roman"/>
          <w:u w:val="single"/>
        </w:rPr>
        <w:t>o</w:t>
      </w:r>
      <w:r w:rsidR="00D100F9" w:rsidRPr="00D100F9">
        <w:rPr>
          <w:rFonts w:ascii="Times New Roman" w:hAnsi="Times New Roman" w:cs="Times New Roman"/>
          <w:u w:val="single"/>
        </w:rPr>
        <w:t>f Supervisors</w:t>
      </w:r>
    </w:p>
    <w:p w14:paraId="5A6BFDA2" w14:textId="460D13A4" w:rsidR="00D100F9" w:rsidRPr="00D100F9" w:rsidRDefault="00D100F9" w:rsidP="00057989">
      <w:pPr>
        <w:ind w:firstLine="2070"/>
        <w:rPr>
          <w:rFonts w:eastAsiaTheme="minorHAnsi"/>
          <w:kern w:val="2"/>
          <w:sz w:val="24"/>
          <w:szCs w:val="24"/>
          <w14:ligatures w14:val="standardContextual"/>
        </w:rPr>
      </w:pPr>
      <w:r w:rsidRPr="00D100F9">
        <w:rPr>
          <w:rFonts w:eastAsiaTheme="minorHAnsi"/>
          <w:kern w:val="2"/>
          <w:sz w:val="24"/>
          <w:szCs w:val="24"/>
          <w14:ligatures w14:val="standardContextual"/>
        </w:rPr>
        <w:t xml:space="preserve">Phil Serna </w:t>
      </w:r>
      <w:r w:rsidR="00E2701D" w:rsidRPr="008C77B4">
        <w:rPr>
          <w:rFonts w:eastAsiaTheme="minorHAnsi"/>
          <w:kern w:val="2"/>
          <w:sz w:val="24"/>
          <w:szCs w:val="24"/>
          <w14:ligatures w14:val="standardContextual"/>
        </w:rPr>
        <w:t>(</w:t>
      </w:r>
      <w:r w:rsidRPr="00D100F9">
        <w:rPr>
          <w:rFonts w:eastAsiaTheme="minorHAnsi"/>
          <w:kern w:val="2"/>
          <w:sz w:val="24"/>
          <w:szCs w:val="24"/>
          <w14:ligatures w14:val="standardContextual"/>
        </w:rPr>
        <w:t>District 1</w:t>
      </w:r>
      <w:r w:rsidR="00E2701D" w:rsidRPr="008C77B4">
        <w:rPr>
          <w:rFonts w:eastAsiaTheme="minorHAnsi"/>
          <w:kern w:val="2"/>
          <w:sz w:val="24"/>
          <w:szCs w:val="24"/>
          <w14:ligatures w14:val="standardContextual"/>
        </w:rPr>
        <w:t>)</w:t>
      </w:r>
      <w:r w:rsidRPr="00D100F9">
        <w:rPr>
          <w:rFonts w:eastAsiaTheme="minorHAnsi"/>
          <w:kern w:val="2"/>
          <w:sz w:val="24"/>
          <w:szCs w:val="24"/>
          <w14:ligatures w14:val="standardContextual"/>
        </w:rPr>
        <w:t xml:space="preserve">              </w:t>
      </w:r>
      <w:r w:rsidR="00932396">
        <w:rPr>
          <w:rFonts w:eastAsiaTheme="minorHAnsi"/>
          <w:kern w:val="2"/>
          <w:sz w:val="24"/>
          <w:szCs w:val="24"/>
          <w14:ligatures w14:val="standardContextual"/>
        </w:rPr>
        <w:tab/>
      </w:r>
      <w:r w:rsidR="00EF1C28">
        <w:rPr>
          <w:rFonts w:eastAsiaTheme="minorHAnsi"/>
          <w:kern w:val="2"/>
          <w:sz w:val="24"/>
          <w:szCs w:val="24"/>
          <w14:ligatures w14:val="standardContextual"/>
        </w:rPr>
        <w:tab/>
      </w:r>
      <w:r w:rsidR="005306A4">
        <w:rPr>
          <w:rFonts w:eastAsiaTheme="minorHAnsi"/>
          <w:kern w:val="2"/>
          <w:sz w:val="24"/>
          <w:szCs w:val="24"/>
          <w14:ligatures w14:val="standardContextual"/>
        </w:rPr>
        <w:t>Rosario Rodriguez</w:t>
      </w:r>
      <w:r w:rsidR="00932396" w:rsidRPr="00D100F9">
        <w:rPr>
          <w:rFonts w:eastAsiaTheme="minorHAnsi"/>
          <w:kern w:val="2"/>
          <w:sz w:val="24"/>
          <w:szCs w:val="24"/>
          <w14:ligatures w14:val="standardContextual"/>
        </w:rPr>
        <w:t xml:space="preserve"> </w:t>
      </w:r>
      <w:r w:rsidR="00932396" w:rsidRPr="008C77B4">
        <w:rPr>
          <w:rFonts w:eastAsiaTheme="minorHAnsi"/>
          <w:kern w:val="2"/>
          <w:sz w:val="24"/>
          <w:szCs w:val="24"/>
          <w14:ligatures w14:val="standardContextual"/>
        </w:rPr>
        <w:t>(</w:t>
      </w:r>
      <w:r w:rsidR="00932396" w:rsidRPr="00D100F9">
        <w:rPr>
          <w:rFonts w:eastAsiaTheme="minorHAnsi"/>
          <w:kern w:val="2"/>
          <w:sz w:val="24"/>
          <w:szCs w:val="24"/>
          <w14:ligatures w14:val="standardContextual"/>
        </w:rPr>
        <w:t>District 4</w:t>
      </w:r>
      <w:r w:rsidR="00932396" w:rsidRPr="008C77B4">
        <w:rPr>
          <w:rFonts w:eastAsiaTheme="minorHAnsi"/>
          <w:kern w:val="2"/>
          <w:sz w:val="24"/>
          <w:szCs w:val="24"/>
          <w14:ligatures w14:val="standardContextual"/>
        </w:rPr>
        <w:t>)</w:t>
      </w:r>
      <w:r w:rsidRPr="00D100F9">
        <w:rPr>
          <w:rFonts w:eastAsiaTheme="minorHAnsi"/>
          <w:kern w:val="2"/>
          <w:sz w:val="24"/>
          <w:szCs w:val="24"/>
          <w14:ligatures w14:val="standardContextual"/>
        </w:rPr>
        <w:t xml:space="preserve">    </w:t>
      </w:r>
    </w:p>
    <w:p w14:paraId="7BEE0BDD" w14:textId="1DAF747D" w:rsidR="00D100F9" w:rsidRPr="00D100F9" w:rsidRDefault="00D100F9" w:rsidP="00057989">
      <w:pPr>
        <w:ind w:firstLine="2070"/>
        <w:rPr>
          <w:rFonts w:eastAsiaTheme="minorHAnsi"/>
          <w:kern w:val="2"/>
          <w:sz w:val="24"/>
          <w:szCs w:val="24"/>
          <w14:ligatures w14:val="standardContextual"/>
        </w:rPr>
      </w:pPr>
      <w:r w:rsidRPr="00D100F9">
        <w:rPr>
          <w:rFonts w:eastAsiaTheme="minorHAnsi"/>
          <w:kern w:val="2"/>
          <w:sz w:val="24"/>
          <w:szCs w:val="24"/>
          <w14:ligatures w14:val="standardContextual"/>
        </w:rPr>
        <w:t xml:space="preserve">Patrick Kennedy </w:t>
      </w:r>
      <w:r w:rsidR="00E2701D" w:rsidRPr="008C77B4">
        <w:rPr>
          <w:rFonts w:eastAsiaTheme="minorHAnsi"/>
          <w:kern w:val="2"/>
          <w:sz w:val="24"/>
          <w:szCs w:val="24"/>
          <w14:ligatures w14:val="standardContextual"/>
        </w:rPr>
        <w:t>(</w:t>
      </w:r>
      <w:r w:rsidRPr="00D100F9">
        <w:rPr>
          <w:rFonts w:eastAsiaTheme="minorHAnsi"/>
          <w:kern w:val="2"/>
          <w:sz w:val="24"/>
          <w:szCs w:val="24"/>
          <w14:ligatures w14:val="standardContextual"/>
        </w:rPr>
        <w:t>District 2</w:t>
      </w:r>
      <w:proofErr w:type="gramStart"/>
      <w:r w:rsidR="00E2701D" w:rsidRPr="008C77B4">
        <w:rPr>
          <w:rFonts w:eastAsiaTheme="minorHAnsi"/>
          <w:kern w:val="2"/>
          <w:sz w:val="24"/>
          <w:szCs w:val="24"/>
          <w14:ligatures w14:val="standardContextual"/>
        </w:rPr>
        <w:t>)</w:t>
      </w:r>
      <w:r w:rsidR="00932396">
        <w:rPr>
          <w:rFonts w:eastAsiaTheme="minorHAnsi"/>
          <w:kern w:val="2"/>
          <w:sz w:val="24"/>
          <w:szCs w:val="24"/>
          <w14:ligatures w14:val="standardContextual"/>
        </w:rPr>
        <w:tab/>
      </w:r>
      <w:r w:rsidR="00932396">
        <w:rPr>
          <w:rFonts w:eastAsiaTheme="minorHAnsi"/>
          <w:kern w:val="2"/>
          <w:sz w:val="24"/>
          <w:szCs w:val="24"/>
          <w14:ligatures w14:val="standardContextual"/>
        </w:rPr>
        <w:tab/>
      </w:r>
      <w:r w:rsidR="00932396" w:rsidRPr="00D100F9">
        <w:rPr>
          <w:rFonts w:eastAsiaTheme="minorHAnsi"/>
          <w:kern w:val="2"/>
          <w:sz w:val="24"/>
          <w:szCs w:val="24"/>
          <w14:ligatures w14:val="standardContextual"/>
        </w:rPr>
        <w:t>Patrick</w:t>
      </w:r>
      <w:proofErr w:type="gramEnd"/>
      <w:r w:rsidR="00932396" w:rsidRPr="00D100F9">
        <w:rPr>
          <w:rFonts w:eastAsiaTheme="minorHAnsi"/>
          <w:kern w:val="2"/>
          <w:sz w:val="24"/>
          <w:szCs w:val="24"/>
          <w14:ligatures w14:val="standardContextual"/>
        </w:rPr>
        <w:t xml:space="preserve"> Hume</w:t>
      </w:r>
      <w:r w:rsidR="00932396" w:rsidRPr="008C77B4">
        <w:rPr>
          <w:rFonts w:eastAsiaTheme="minorHAnsi"/>
          <w:kern w:val="2"/>
          <w:sz w:val="24"/>
          <w:szCs w:val="24"/>
          <w14:ligatures w14:val="standardContextual"/>
        </w:rPr>
        <w:t xml:space="preserve"> (</w:t>
      </w:r>
      <w:r w:rsidR="00932396" w:rsidRPr="00D100F9">
        <w:rPr>
          <w:rFonts w:eastAsiaTheme="minorHAnsi"/>
          <w:kern w:val="2"/>
          <w:sz w:val="24"/>
          <w:szCs w:val="24"/>
          <w14:ligatures w14:val="standardContextual"/>
        </w:rPr>
        <w:t>District 5</w:t>
      </w:r>
      <w:r w:rsidR="00932396" w:rsidRPr="008C77B4">
        <w:rPr>
          <w:rFonts w:eastAsiaTheme="minorHAnsi"/>
          <w:kern w:val="2"/>
          <w:sz w:val="24"/>
          <w:szCs w:val="24"/>
          <w14:ligatures w14:val="standardContextual"/>
        </w:rPr>
        <w:t>)</w:t>
      </w:r>
      <w:r w:rsidR="00932396" w:rsidRPr="00D100F9">
        <w:rPr>
          <w:rFonts w:eastAsiaTheme="minorHAnsi"/>
          <w:kern w:val="2"/>
          <w:sz w:val="24"/>
          <w:szCs w:val="24"/>
          <w14:ligatures w14:val="standardContextual"/>
        </w:rPr>
        <w:t xml:space="preserve">       </w:t>
      </w:r>
    </w:p>
    <w:p w14:paraId="28368D5A" w14:textId="18AA568E" w:rsidR="00932396" w:rsidRPr="008C77B4" w:rsidRDefault="00D100F9" w:rsidP="00057989">
      <w:pPr>
        <w:ind w:firstLine="2070"/>
        <w:rPr>
          <w:sz w:val="24"/>
          <w:szCs w:val="24"/>
        </w:rPr>
      </w:pPr>
      <w:r w:rsidRPr="00D100F9">
        <w:rPr>
          <w:rFonts w:eastAsiaTheme="minorHAnsi"/>
          <w:kern w:val="2"/>
          <w:sz w:val="24"/>
          <w:szCs w:val="24"/>
          <w14:ligatures w14:val="standardContextual"/>
        </w:rPr>
        <w:t xml:space="preserve">Rich Desmond </w:t>
      </w:r>
      <w:r w:rsidR="00E2701D" w:rsidRPr="008C77B4">
        <w:rPr>
          <w:rFonts w:eastAsiaTheme="minorHAnsi"/>
          <w:kern w:val="2"/>
          <w:sz w:val="24"/>
          <w:szCs w:val="24"/>
          <w14:ligatures w14:val="standardContextual"/>
        </w:rPr>
        <w:t>(</w:t>
      </w:r>
      <w:r w:rsidRPr="00D100F9">
        <w:rPr>
          <w:rFonts w:eastAsiaTheme="minorHAnsi"/>
          <w:kern w:val="2"/>
          <w:sz w:val="24"/>
          <w:szCs w:val="24"/>
          <w14:ligatures w14:val="standardContextual"/>
        </w:rPr>
        <w:t>District 3</w:t>
      </w:r>
      <w:proofErr w:type="gramStart"/>
      <w:r w:rsidR="00E2701D" w:rsidRPr="008C77B4">
        <w:rPr>
          <w:rFonts w:eastAsiaTheme="minorHAnsi"/>
          <w:kern w:val="2"/>
          <w:sz w:val="24"/>
          <w:szCs w:val="24"/>
          <w14:ligatures w14:val="standardContextual"/>
        </w:rPr>
        <w:t>)</w:t>
      </w:r>
      <w:r w:rsidR="00932396">
        <w:rPr>
          <w:rFonts w:eastAsiaTheme="minorHAnsi"/>
          <w:kern w:val="2"/>
          <w:sz w:val="24"/>
          <w:szCs w:val="24"/>
          <w14:ligatures w14:val="standardContextual"/>
        </w:rPr>
        <w:tab/>
      </w:r>
      <w:r w:rsidR="00932396">
        <w:rPr>
          <w:rFonts w:eastAsiaTheme="minorHAnsi"/>
          <w:kern w:val="2"/>
          <w:sz w:val="24"/>
          <w:szCs w:val="24"/>
          <w14:ligatures w14:val="standardContextual"/>
        </w:rPr>
        <w:tab/>
      </w:r>
      <w:r w:rsidR="00932396" w:rsidRPr="00D100F9">
        <w:rPr>
          <w:rFonts w:eastAsiaTheme="minorHAnsi"/>
          <w:kern w:val="2"/>
          <w:sz w:val="24"/>
          <w:szCs w:val="24"/>
          <w14:ligatures w14:val="standardContextual"/>
        </w:rPr>
        <w:t>David</w:t>
      </w:r>
      <w:proofErr w:type="gramEnd"/>
      <w:r w:rsidR="00932396" w:rsidRPr="00D100F9">
        <w:rPr>
          <w:rFonts w:eastAsiaTheme="minorHAnsi"/>
          <w:kern w:val="2"/>
          <w:sz w:val="24"/>
          <w:szCs w:val="24"/>
          <w14:ligatures w14:val="standardContextual"/>
        </w:rPr>
        <w:t xml:space="preserve"> Villanueva</w:t>
      </w:r>
      <w:r w:rsidR="00932396" w:rsidRPr="008C77B4">
        <w:rPr>
          <w:rFonts w:eastAsiaTheme="minorHAnsi"/>
          <w:kern w:val="2"/>
          <w:sz w:val="24"/>
          <w:szCs w:val="24"/>
          <w14:ligatures w14:val="standardContextual"/>
        </w:rPr>
        <w:t xml:space="preserve"> (County Executive)</w:t>
      </w:r>
      <w:r w:rsidR="00932396" w:rsidRPr="008C77B4">
        <w:rPr>
          <w:sz w:val="24"/>
          <w:szCs w:val="24"/>
        </w:rPr>
        <w:t xml:space="preserve">  </w:t>
      </w:r>
    </w:p>
    <w:sectPr w:rsidR="00932396" w:rsidRPr="008C77B4" w:rsidSect="001578CB">
      <w:footerReference w:type="default" r:id="rId15"/>
      <w:pgSz w:w="12240" w:h="15840"/>
      <w:pgMar w:top="180" w:right="810" w:bottom="245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65149" w14:textId="77777777" w:rsidR="00442BC0" w:rsidRDefault="00442BC0" w:rsidP="00826F70">
      <w:r>
        <w:separator/>
      </w:r>
    </w:p>
  </w:endnote>
  <w:endnote w:type="continuationSeparator" w:id="0">
    <w:p w14:paraId="2ED94116" w14:textId="77777777" w:rsidR="00442BC0" w:rsidRDefault="00442BC0" w:rsidP="00826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02AB" w14:textId="77777777" w:rsidR="0027209D" w:rsidRDefault="0027209D">
    <w:pPr>
      <w:pStyle w:val="Footer"/>
      <w:rPr>
        <w:rFonts w:asciiTheme="minorHAnsi" w:hAnsiTheme="minorHAnsi"/>
        <w:sz w:val="16"/>
        <w:szCs w:val="16"/>
      </w:rPr>
    </w:pPr>
  </w:p>
  <w:p w14:paraId="6EEC4EB5" w14:textId="16B4B7C6" w:rsidR="0027209D" w:rsidRPr="00826F70" w:rsidRDefault="0027209D">
    <w:pPr>
      <w:pStyle w:val="Footer"/>
      <w:rPr>
        <w:rFonts w:asciiTheme="minorHAnsi" w:hAnsiTheme="minorHAnsi"/>
        <w:sz w:val="16"/>
        <w:szCs w:val="16"/>
      </w:rPr>
    </w:pP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  <w:t xml:space="preserve">                  </w:t>
    </w:r>
    <w:r w:rsidRPr="0084167A">
      <w:rPr>
        <w:rFonts w:asciiTheme="minorHAnsi" w:hAnsiTheme="minorHAnsi"/>
        <w:sz w:val="16"/>
        <w:szCs w:val="16"/>
      </w:rPr>
      <w:t>Subsidized Employment Customer Flyer (</w:t>
    </w:r>
    <w:r w:rsidR="005B5467">
      <w:rPr>
        <w:rFonts w:asciiTheme="minorHAnsi" w:hAnsiTheme="minorHAnsi"/>
        <w:sz w:val="16"/>
        <w:szCs w:val="16"/>
      </w:rPr>
      <w:t>10</w:t>
    </w:r>
    <w:r w:rsidR="00826F70">
      <w:rPr>
        <w:rFonts w:asciiTheme="minorHAnsi" w:hAnsiTheme="minorHAnsi"/>
        <w:sz w:val="16"/>
        <w:szCs w:val="16"/>
      </w:rPr>
      <w:t>/2025</w:t>
    </w:r>
    <w:r w:rsidRPr="0084167A">
      <w:rPr>
        <w:rFonts w:asciiTheme="minorHAnsi" w:hAnsiTheme="minorHAnsi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89A92" w14:textId="77777777" w:rsidR="00442BC0" w:rsidRDefault="00442BC0" w:rsidP="00826F70">
      <w:r>
        <w:separator/>
      </w:r>
    </w:p>
  </w:footnote>
  <w:footnote w:type="continuationSeparator" w:id="0">
    <w:p w14:paraId="55C94FF5" w14:textId="77777777" w:rsidR="00442BC0" w:rsidRDefault="00442BC0" w:rsidP="00826F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907076"/>
    <w:multiLevelType w:val="hybridMultilevel"/>
    <w:tmpl w:val="3A24F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15069F"/>
    <w:multiLevelType w:val="hybridMultilevel"/>
    <w:tmpl w:val="72104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BC74C3"/>
    <w:multiLevelType w:val="hybridMultilevel"/>
    <w:tmpl w:val="6666B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9391345">
    <w:abstractNumId w:val="2"/>
  </w:num>
  <w:num w:numId="2" w16cid:durableId="1353800022">
    <w:abstractNumId w:val="1"/>
  </w:num>
  <w:num w:numId="3" w16cid:durableId="1763918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AE5"/>
    <w:rsid w:val="0001290A"/>
    <w:rsid w:val="00041FAF"/>
    <w:rsid w:val="00055C0D"/>
    <w:rsid w:val="00057989"/>
    <w:rsid w:val="001578CB"/>
    <w:rsid w:val="0027209D"/>
    <w:rsid w:val="002921A2"/>
    <w:rsid w:val="002F6AE5"/>
    <w:rsid w:val="00442BC0"/>
    <w:rsid w:val="00443382"/>
    <w:rsid w:val="004C4FC0"/>
    <w:rsid w:val="005306A4"/>
    <w:rsid w:val="00587627"/>
    <w:rsid w:val="005B5467"/>
    <w:rsid w:val="005C4C23"/>
    <w:rsid w:val="005D0424"/>
    <w:rsid w:val="00626012"/>
    <w:rsid w:val="00681234"/>
    <w:rsid w:val="0073633B"/>
    <w:rsid w:val="0075174C"/>
    <w:rsid w:val="007C5E3F"/>
    <w:rsid w:val="00826F70"/>
    <w:rsid w:val="00882FD4"/>
    <w:rsid w:val="008A2D58"/>
    <w:rsid w:val="008C77B4"/>
    <w:rsid w:val="00932396"/>
    <w:rsid w:val="00A408B0"/>
    <w:rsid w:val="00A6331F"/>
    <w:rsid w:val="00A70C14"/>
    <w:rsid w:val="00AA7443"/>
    <w:rsid w:val="00B16AB7"/>
    <w:rsid w:val="00B8709F"/>
    <w:rsid w:val="00BC0F62"/>
    <w:rsid w:val="00C37317"/>
    <w:rsid w:val="00C445F7"/>
    <w:rsid w:val="00C5429D"/>
    <w:rsid w:val="00C95472"/>
    <w:rsid w:val="00D100F9"/>
    <w:rsid w:val="00D31642"/>
    <w:rsid w:val="00D75B67"/>
    <w:rsid w:val="00E01480"/>
    <w:rsid w:val="00E2701D"/>
    <w:rsid w:val="00E50E61"/>
    <w:rsid w:val="00EB4AA1"/>
    <w:rsid w:val="00EE31B0"/>
    <w:rsid w:val="00EF1C28"/>
    <w:rsid w:val="00F13DFA"/>
    <w:rsid w:val="00F556E2"/>
    <w:rsid w:val="00FF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F7223"/>
  <w15:chartTrackingRefBased/>
  <w15:docId w15:val="{D2380741-9D61-4252-9404-BE21C189E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6AE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6A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2F6A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6A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6A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6A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6AE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6AE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6AE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6AE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6A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6A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6A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6A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6A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6A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6A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6A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6A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6A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6A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6A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6A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6A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6A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6A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6A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6A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6A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6AE5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2F6A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6AE5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26F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6F70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681234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681234"/>
    <w:rPr>
      <w:rFonts w:ascii="Calibri" w:eastAsia="Calibri" w:hAnsi="Calibri" w:cs="Calibri"/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681234"/>
    <w:rPr>
      <w:color w:val="467886" w:themeColor="hyperlink"/>
      <w:u w:val="single"/>
    </w:rPr>
  </w:style>
  <w:style w:type="paragraph" w:styleId="NoSpacing">
    <w:name w:val="No Spacing"/>
    <w:uiPriority w:val="1"/>
    <w:qFormat/>
    <w:rsid w:val="00D100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cid:image002.jpg@01DBA31C.53BEDA30" TargetMode="Externa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DHA-JobTalk@saccounty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8D3E14B6BF88408BCB2253814330F2" ma:contentTypeVersion="2" ma:contentTypeDescription="Create a new document." ma:contentTypeScope="" ma:versionID="07e46833a287e10aa03658ae60a5db07">
  <xsd:schema xmlns:xsd="http://www.w3.org/2001/XMLSchema" xmlns:xs="http://www.w3.org/2001/XMLSchema" xmlns:p="http://schemas.microsoft.com/office/2006/metadata/properties" xmlns:ns1="http://schemas.microsoft.com/sharepoint/v3" xmlns:ns2="f2f665c2-d985-4cfe-8648-b6d6e0529b0a" targetNamespace="http://schemas.microsoft.com/office/2006/metadata/properties" ma:root="true" ma:fieldsID="3a891c94e745ec402bf506aa1a083033" ns1:_="" ns2:_="">
    <xsd:import namespace="http://schemas.microsoft.com/sharepoint/v3"/>
    <xsd:import namespace="f2f665c2-d985-4cfe-8648-b6d6e0529b0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f665c2-d985-4cfe-8648-b6d6e0529b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E81CEB6-3249-4585-B252-4FC271FA6D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CE2FE6-8F48-492A-A0E2-918C9B57094C}"/>
</file>

<file path=customXml/itemProps3.xml><?xml version="1.0" encoding="utf-8"?>
<ds:datastoreItem xmlns:ds="http://schemas.openxmlformats.org/officeDocument/2006/customXml" ds:itemID="{1312733D-26D1-4138-8982-62F2005369BF}"/>
</file>

<file path=customXml/itemProps4.xml><?xml version="1.0" encoding="utf-8"?>
<ds:datastoreItem xmlns:ds="http://schemas.openxmlformats.org/officeDocument/2006/customXml" ds:itemID="{6F65D8C9-0494-4378-A1A1-7BE2781E2B9B}"/>
</file>

<file path=docMetadata/LabelInfo.xml><?xml version="1.0" encoding="utf-8"?>
<clbl:labelList xmlns:clbl="http://schemas.microsoft.com/office/2020/mipLabelMetadata">
  <clbl:label id="{c13dd1c7-22d1-431c-a46c-2d140b414506}" enabled="1" method="Standard" siteId="{2b077431-a3b0-4b1c-bb77-f66a1132daa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Roberts. Shinni</dc:creator>
  <cp:keywords/>
  <dc:description/>
  <cp:lastModifiedBy>Roberts. Shinni</cp:lastModifiedBy>
  <cp:revision>35</cp:revision>
  <dcterms:created xsi:type="dcterms:W3CDTF">2025-09-09T21:20:00Z</dcterms:created>
  <dcterms:modified xsi:type="dcterms:W3CDTF">2025-12-31T23:33:00Z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0x010100108D3E14B6BF88408BCB2253814330F2</vt:lpwstr>
  </property>
</Properties>
</file>